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B89" w:rsidRPr="00103C80" w:rsidRDefault="00892B89" w:rsidP="00780D91">
      <w:pPr>
        <w:ind w:left="-720" w:right="-540"/>
        <w:jc w:val="center"/>
        <w:rPr>
          <w:rFonts w:ascii="Times New Roman" w:hAnsi="Times New Roman" w:cs="Times New Roman"/>
          <w:b/>
          <w:bCs/>
          <w:sz w:val="28"/>
          <w:szCs w:val="28"/>
        </w:rPr>
      </w:pPr>
      <w:r w:rsidRPr="00256F91">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https://uploads6.wikiart.org/images/kathe-kollwitz.jpg!Portrait.jpg" style="width:48.75pt;height:54pt">
            <v:imagedata r:id="rId7" r:href="rId8"/>
          </v:shape>
        </w:pict>
      </w:r>
      <w:smartTag w:uri="urn:schemas-microsoft-com:office:smarttags" w:element="place">
        <w:r w:rsidRPr="00103C80">
          <w:rPr>
            <w:rFonts w:ascii="Times New Roman" w:hAnsi="Times New Roman" w:cs="Times New Roman"/>
            <w:b/>
            <w:bCs/>
            <w:sz w:val="28"/>
            <w:szCs w:val="28"/>
          </w:rPr>
          <w:t>Highland</w:t>
        </w:r>
      </w:smartTag>
      <w:r w:rsidRPr="00103C80">
        <w:rPr>
          <w:rFonts w:ascii="Times New Roman" w:hAnsi="Times New Roman" w:cs="Times New Roman"/>
          <w:b/>
          <w:bCs/>
          <w:sz w:val="28"/>
          <w:szCs w:val="28"/>
        </w:rPr>
        <w:t xml:space="preserve"> Terrace Fall Art class</w:t>
      </w:r>
      <w:r>
        <w:rPr>
          <w:rFonts w:ascii="Times New Roman" w:hAnsi="Times New Roman" w:cs="Times New Roman"/>
          <w:b/>
          <w:bCs/>
          <w:sz w:val="28"/>
          <w:szCs w:val="28"/>
        </w:rPr>
        <w:t xml:space="preserve"> </w:t>
      </w:r>
      <w:r w:rsidRPr="00256F91">
        <w:pict>
          <v:shape id="_x0000_i1026" type="#_x0000_t75" alt="https://www.moillusions.com/wp-content/uploads/1.bp.blogspot.com/_cxmptAPYR-s/ReCQPwgR3BI/AAAAAAAAAXE/8ihMRxQA6qQ/s400/LW327.jpg" style="width:63pt;height:51.75pt">
            <v:imagedata r:id="rId9" r:href="rId10"/>
          </v:shape>
        </w:pict>
      </w:r>
    </w:p>
    <w:p w:rsidR="00892B89" w:rsidRPr="00886FD8" w:rsidRDefault="00892B89" w:rsidP="003B4648">
      <w:pPr>
        <w:ind w:left="-720" w:right="-540"/>
        <w:rPr>
          <w:rFonts w:ascii="Times New Roman" w:hAnsi="Times New Roman" w:cs="Times New Roman"/>
          <w:b/>
          <w:bCs/>
          <w:sz w:val="20"/>
          <w:szCs w:val="20"/>
        </w:rPr>
      </w:pPr>
      <w:r w:rsidRPr="00103C80">
        <w:rPr>
          <w:rFonts w:ascii="Times New Roman" w:hAnsi="Times New Roman" w:cs="Times New Roman"/>
          <w:b/>
          <w:bCs/>
          <w:sz w:val="20"/>
          <w:szCs w:val="20"/>
        </w:rPr>
        <w:t xml:space="preserve">When:  </w:t>
      </w:r>
      <w:r w:rsidRPr="00103C80">
        <w:rPr>
          <w:rFonts w:ascii="Times New Roman" w:hAnsi="Times New Roman" w:cs="Times New Roman"/>
          <w:sz w:val="20"/>
          <w:szCs w:val="20"/>
        </w:rPr>
        <w:t xml:space="preserve">Tuesdays </w:t>
      </w:r>
      <w:smartTag w:uri="urn:schemas-microsoft-com:office:smarttags" w:element="time">
        <w:smartTagPr>
          <w:attr w:name="Hour" w:val="15"/>
          <w:attr w:name="Minute" w:val="30"/>
        </w:smartTagPr>
        <w:r w:rsidRPr="00103C80">
          <w:rPr>
            <w:rFonts w:ascii="Times New Roman" w:hAnsi="Times New Roman" w:cs="Times New Roman"/>
            <w:sz w:val="20"/>
            <w:szCs w:val="20"/>
          </w:rPr>
          <w:t>3:30-5pm</w:t>
        </w:r>
      </w:smartTag>
      <w:r w:rsidRPr="00103C80">
        <w:rPr>
          <w:rFonts w:ascii="Times New Roman" w:hAnsi="Times New Roman" w:cs="Times New Roman"/>
          <w:sz w:val="20"/>
          <w:szCs w:val="20"/>
        </w:rPr>
        <w:t xml:space="preserve">, </w:t>
      </w:r>
      <w:r>
        <w:rPr>
          <w:rFonts w:ascii="Times New Roman" w:hAnsi="Times New Roman" w:cs="Times New Roman"/>
          <w:sz w:val="20"/>
          <w:szCs w:val="20"/>
        </w:rPr>
        <w:t>Oct. 17, Oct. 24, Nov. 7, Nov. 14, Nov. 28, Dec. 5, Dec. 12</w:t>
      </w:r>
    </w:p>
    <w:p w:rsidR="00892B89" w:rsidRPr="00103C80" w:rsidRDefault="00892B89" w:rsidP="00780D91">
      <w:pPr>
        <w:ind w:left="-720" w:right="-540"/>
        <w:rPr>
          <w:rFonts w:ascii="Times New Roman" w:hAnsi="Times New Roman" w:cs="Times New Roman"/>
          <w:sz w:val="20"/>
          <w:szCs w:val="20"/>
        </w:rPr>
      </w:pPr>
      <w:r w:rsidRPr="00103C80">
        <w:rPr>
          <w:rFonts w:ascii="Times New Roman" w:hAnsi="Times New Roman" w:cs="Times New Roman"/>
          <w:b/>
          <w:bCs/>
          <w:sz w:val="20"/>
          <w:szCs w:val="20"/>
        </w:rPr>
        <w:t xml:space="preserve">Where:  </w:t>
      </w:r>
      <w:r w:rsidRPr="00103C80">
        <w:rPr>
          <w:rFonts w:ascii="Times New Roman" w:hAnsi="Times New Roman" w:cs="Times New Roman"/>
          <w:sz w:val="20"/>
          <w:szCs w:val="20"/>
        </w:rPr>
        <w:t xml:space="preserve">Classes will begin in the Library at </w:t>
      </w:r>
      <w:smartTag w:uri="urn:schemas-microsoft-com:office:smarttags" w:element="time">
        <w:smartTagPr>
          <w:attr w:name="Hour" w:val="15"/>
          <w:attr w:name="Minute" w:val="30"/>
        </w:smartTagPr>
        <w:r w:rsidRPr="00103C80">
          <w:rPr>
            <w:rFonts w:ascii="Times New Roman" w:hAnsi="Times New Roman" w:cs="Times New Roman"/>
            <w:sz w:val="20"/>
            <w:szCs w:val="20"/>
          </w:rPr>
          <w:t>3:30</w:t>
        </w:r>
      </w:smartTag>
      <w:r w:rsidRPr="00103C80">
        <w:rPr>
          <w:rFonts w:ascii="Times New Roman" w:hAnsi="Times New Roman" w:cs="Times New Roman"/>
          <w:sz w:val="20"/>
          <w:szCs w:val="20"/>
        </w:rPr>
        <w:t>, and move to Cafeteria (this is where you pick up your student)</w:t>
      </w:r>
    </w:p>
    <w:p w:rsidR="00892B89" w:rsidRPr="00103C80" w:rsidRDefault="00892B89" w:rsidP="00780D91">
      <w:pPr>
        <w:ind w:left="-720" w:right="-540"/>
        <w:rPr>
          <w:rFonts w:ascii="Times New Roman" w:hAnsi="Times New Roman" w:cs="Times New Roman"/>
          <w:sz w:val="20"/>
          <w:szCs w:val="20"/>
        </w:rPr>
      </w:pPr>
      <w:r w:rsidRPr="00103C80">
        <w:rPr>
          <w:rFonts w:ascii="Times New Roman" w:hAnsi="Times New Roman" w:cs="Times New Roman"/>
          <w:b/>
          <w:bCs/>
          <w:sz w:val="20"/>
          <w:szCs w:val="20"/>
        </w:rPr>
        <w:t xml:space="preserve">Who:  You! </w:t>
      </w:r>
      <w:r w:rsidRPr="00103C80">
        <w:rPr>
          <w:rFonts w:ascii="Times New Roman" w:hAnsi="Times New Roman" w:cs="Times New Roman"/>
          <w:sz w:val="20"/>
          <w:szCs w:val="20"/>
        </w:rPr>
        <w:t>Lessons are geared towards 3-6</w:t>
      </w:r>
      <w:r w:rsidRPr="00103C80">
        <w:rPr>
          <w:rFonts w:ascii="Times New Roman" w:hAnsi="Times New Roman" w:cs="Times New Roman"/>
          <w:sz w:val="20"/>
          <w:szCs w:val="20"/>
          <w:vertAlign w:val="superscript"/>
        </w:rPr>
        <w:t>th</w:t>
      </w:r>
      <w:r w:rsidRPr="00103C80">
        <w:rPr>
          <w:rFonts w:ascii="Times New Roman" w:hAnsi="Times New Roman" w:cs="Times New Roman"/>
          <w:sz w:val="20"/>
          <w:szCs w:val="20"/>
        </w:rPr>
        <w:t xml:space="preserve"> graders</w:t>
      </w:r>
    </w:p>
    <w:p w:rsidR="00892B89" w:rsidRPr="00103C80" w:rsidRDefault="00892B89" w:rsidP="00780D91">
      <w:pPr>
        <w:ind w:left="-720" w:right="-540"/>
        <w:rPr>
          <w:rFonts w:ascii="Times New Roman" w:hAnsi="Times New Roman" w:cs="Times New Roman"/>
          <w:sz w:val="20"/>
          <w:szCs w:val="20"/>
        </w:rPr>
      </w:pPr>
      <w:r w:rsidRPr="00103C80">
        <w:rPr>
          <w:rFonts w:ascii="Times New Roman" w:hAnsi="Times New Roman" w:cs="Times New Roman"/>
          <w:b/>
          <w:bCs/>
          <w:sz w:val="20"/>
          <w:szCs w:val="20"/>
        </w:rPr>
        <w:t xml:space="preserve">How much:  </w:t>
      </w:r>
      <w:r>
        <w:rPr>
          <w:rFonts w:ascii="Times New Roman" w:hAnsi="Times New Roman" w:cs="Times New Roman"/>
          <w:sz w:val="20"/>
          <w:szCs w:val="20"/>
        </w:rPr>
        <w:t xml:space="preserve">$100 for 7 sessions, </w:t>
      </w:r>
      <w:r w:rsidRPr="00780D91">
        <w:rPr>
          <w:rFonts w:ascii="Times New Roman" w:hAnsi="Times New Roman" w:cs="Times New Roman"/>
          <w:sz w:val="20"/>
          <w:szCs w:val="20"/>
          <w:u w:val="single"/>
        </w:rPr>
        <w:t xml:space="preserve">$= </w:t>
      </w:r>
      <w:r>
        <w:rPr>
          <w:rFonts w:ascii="Times New Roman" w:hAnsi="Times New Roman" w:cs="Times New Roman"/>
          <w:sz w:val="20"/>
          <w:szCs w:val="20"/>
          <w:u w:val="single"/>
        </w:rPr>
        <w:t xml:space="preserve">delivered to </w:t>
      </w:r>
      <w:r w:rsidRPr="00780D91">
        <w:rPr>
          <w:rFonts w:ascii="Times New Roman" w:hAnsi="Times New Roman" w:cs="Times New Roman"/>
          <w:sz w:val="20"/>
          <w:szCs w:val="20"/>
          <w:u w:val="single"/>
        </w:rPr>
        <w:t>main office with this form.</w:t>
      </w:r>
      <w:r>
        <w:rPr>
          <w:rFonts w:ascii="Times New Roman" w:hAnsi="Times New Roman" w:cs="Times New Roman"/>
          <w:sz w:val="20"/>
          <w:szCs w:val="20"/>
        </w:rPr>
        <w:t xml:space="preserve"> </w:t>
      </w:r>
      <w:r w:rsidRPr="00103C80">
        <w:rPr>
          <w:rFonts w:ascii="Times New Roman" w:hAnsi="Times New Roman" w:cs="Times New Roman"/>
          <w:sz w:val="20"/>
          <w:szCs w:val="20"/>
        </w:rPr>
        <w:t>Cash</w:t>
      </w:r>
      <w:r>
        <w:rPr>
          <w:rFonts w:ascii="Times New Roman" w:hAnsi="Times New Roman" w:cs="Times New Roman"/>
          <w:sz w:val="20"/>
          <w:szCs w:val="20"/>
        </w:rPr>
        <w:t>/</w:t>
      </w:r>
      <w:r w:rsidRPr="00103C80">
        <w:rPr>
          <w:rFonts w:ascii="Times New Roman" w:hAnsi="Times New Roman" w:cs="Times New Roman"/>
          <w:sz w:val="20"/>
          <w:szCs w:val="20"/>
          <w:u w:val="single"/>
        </w:rPr>
        <w:t>check (</w:t>
      </w:r>
      <w:r w:rsidRPr="00103C80">
        <w:rPr>
          <w:rFonts w:ascii="Times New Roman" w:hAnsi="Times New Roman" w:cs="Times New Roman"/>
          <w:b/>
          <w:bCs/>
          <w:sz w:val="20"/>
          <w:szCs w:val="20"/>
          <w:u w:val="single"/>
        </w:rPr>
        <w:t>made out to Crystal Cissell-Anderson</w:t>
      </w:r>
      <w:r w:rsidRPr="00103C80">
        <w:rPr>
          <w:rFonts w:ascii="Times New Roman" w:hAnsi="Times New Roman" w:cs="Times New Roman"/>
          <w:sz w:val="20"/>
          <w:szCs w:val="20"/>
        </w:rPr>
        <w:t xml:space="preserve">). </w:t>
      </w:r>
      <w:r>
        <w:rPr>
          <w:rFonts w:ascii="Times New Roman" w:hAnsi="Times New Roman" w:cs="Times New Roman"/>
          <w:sz w:val="20"/>
          <w:szCs w:val="20"/>
        </w:rPr>
        <w:t xml:space="preserve"> </w:t>
      </w:r>
    </w:p>
    <w:p w:rsidR="00892B89" w:rsidRPr="003B4648" w:rsidRDefault="00892B89" w:rsidP="003B4648">
      <w:pPr>
        <w:ind w:left="-720" w:right="-540"/>
        <w:rPr>
          <w:rFonts w:ascii="Times New Roman" w:hAnsi="Times New Roman" w:cs="Times New Roman"/>
          <w:sz w:val="18"/>
          <w:szCs w:val="18"/>
          <w:u w:val="single"/>
        </w:rPr>
      </w:pPr>
      <w:r w:rsidRPr="003B4648">
        <w:rPr>
          <w:rFonts w:ascii="Times New Roman" w:hAnsi="Times New Roman" w:cs="Times New Roman"/>
          <w:b/>
          <w:bCs/>
          <w:sz w:val="18"/>
          <w:szCs w:val="18"/>
        </w:rPr>
        <w:t xml:space="preserve">What can I expect:  </w:t>
      </w:r>
      <w:r w:rsidRPr="003B4648">
        <w:rPr>
          <w:rFonts w:ascii="Times New Roman" w:hAnsi="Times New Roman" w:cs="Times New Roman"/>
          <w:sz w:val="18"/>
          <w:szCs w:val="18"/>
        </w:rPr>
        <w:t xml:space="preserve">Each week we will study and talk about different artists related to the medium (materials) being used. We will use these artists to get ideas, not copy.  This class will focus on the technical skills of drawing from observation (using drawings &amp; photos for reference), adding value to create 3-dimensional form, and using Prismacolor Pencils to blend and shade. </w:t>
      </w:r>
      <w:r w:rsidRPr="003B4648">
        <w:rPr>
          <w:rFonts w:ascii="Times New Roman" w:hAnsi="Times New Roman" w:cs="Times New Roman"/>
          <w:b/>
          <w:bCs/>
          <w:sz w:val="18"/>
          <w:szCs w:val="18"/>
        </w:rPr>
        <w:t xml:space="preserve">The Teacher: </w:t>
      </w:r>
      <w:r w:rsidRPr="003B4648">
        <w:rPr>
          <w:rFonts w:ascii="Times New Roman" w:hAnsi="Times New Roman" w:cs="Times New Roman"/>
          <w:sz w:val="18"/>
          <w:szCs w:val="18"/>
        </w:rPr>
        <w:t>Crystal Cissell-Anderson has a BA of Fine Arts in drawing and painting</w:t>
      </w:r>
      <w:r>
        <w:rPr>
          <w:rFonts w:ascii="Times New Roman" w:hAnsi="Times New Roman" w:cs="Times New Roman"/>
          <w:sz w:val="18"/>
          <w:szCs w:val="18"/>
        </w:rPr>
        <w:t xml:space="preserve">.  </w:t>
      </w:r>
      <w:r w:rsidRPr="003B4648">
        <w:rPr>
          <w:rFonts w:ascii="Times New Roman" w:hAnsi="Times New Roman" w:cs="Times New Roman"/>
          <w:sz w:val="18"/>
          <w:szCs w:val="18"/>
        </w:rPr>
        <w:t>She currently teaches at Loyal Heights Elementary.</w:t>
      </w:r>
      <w:r>
        <w:rPr>
          <w:rFonts w:ascii="Times New Roman" w:hAnsi="Times New Roman" w:cs="Times New Roman"/>
          <w:sz w:val="18"/>
          <w:szCs w:val="18"/>
        </w:rPr>
        <w:t xml:space="preserve"> </w:t>
      </w:r>
      <w:r w:rsidRPr="003B4648">
        <w:rPr>
          <w:rFonts w:ascii="Times New Roman" w:hAnsi="Times New Roman" w:cs="Times New Roman"/>
          <w:b/>
          <w:bCs/>
          <w:sz w:val="18"/>
          <w:szCs w:val="18"/>
        </w:rPr>
        <w:t xml:space="preserve">Teaching Philosophy:  </w:t>
      </w:r>
      <w:r w:rsidRPr="003B4648">
        <w:rPr>
          <w:rFonts w:ascii="Times New Roman" w:hAnsi="Times New Roman" w:cs="Times New Roman"/>
          <w:sz w:val="18"/>
          <w:szCs w:val="18"/>
        </w:rPr>
        <w:t xml:space="preserve">I believe strongly in the unique skills and understanding that the visual arts teach.  Skills such as:  understanding that problems may have more than one answer, and that answer, is not defined by right or wrong.  </w:t>
      </w:r>
    </w:p>
    <w:p w:rsidR="00892B89" w:rsidRPr="00780D91" w:rsidRDefault="00892B89" w:rsidP="00780D91">
      <w:pPr>
        <w:ind w:left="-720" w:right="-540"/>
        <w:rPr>
          <w:rFonts w:ascii="Times New Roman" w:hAnsi="Times New Roman" w:cs="Times New Roman"/>
          <w:sz w:val="20"/>
          <w:szCs w:val="20"/>
        </w:rPr>
      </w:pPr>
      <w:r w:rsidRPr="00780D91">
        <w:rPr>
          <w:rFonts w:ascii="Times New Roman" w:hAnsi="Times New Roman" w:cs="Times New Roman"/>
          <w:b/>
          <w:bCs/>
          <w:sz w:val="20"/>
          <w:szCs w:val="20"/>
        </w:rPr>
        <w:t>Registration Form</w:t>
      </w:r>
      <w:r w:rsidRPr="00780D91">
        <w:rPr>
          <w:rFonts w:ascii="Times New Roman" w:hAnsi="Times New Roman" w:cs="Times New Roman"/>
          <w:sz w:val="20"/>
          <w:szCs w:val="20"/>
        </w:rPr>
        <w:t xml:space="preserve">- </w:t>
      </w:r>
      <w:bookmarkStart w:id="0" w:name="_GoBack"/>
      <w:bookmarkEnd w:id="0"/>
      <w:r>
        <w:rPr>
          <w:rFonts w:ascii="Times New Roman" w:hAnsi="Times New Roman" w:cs="Times New Roman"/>
          <w:sz w:val="20"/>
          <w:szCs w:val="20"/>
        </w:rPr>
        <w:t xml:space="preserve">return to main office with $- </w:t>
      </w:r>
      <w:r w:rsidRPr="00701D59">
        <w:rPr>
          <w:rFonts w:ascii="Times New Roman" w:hAnsi="Times New Roman" w:cs="Times New Roman"/>
          <w:b/>
          <w:bCs/>
          <w:sz w:val="20"/>
          <w:szCs w:val="20"/>
          <w:u w:val="single"/>
        </w:rPr>
        <w:t>due by Sept. 27</w:t>
      </w:r>
      <w:r w:rsidRPr="00701D59">
        <w:rPr>
          <w:rFonts w:ascii="Times New Roman" w:hAnsi="Times New Roman" w:cs="Times New Roman"/>
          <w:b/>
          <w:bCs/>
          <w:sz w:val="20"/>
          <w:szCs w:val="20"/>
          <w:u w:val="single"/>
          <w:vertAlign w:val="superscript"/>
        </w:rPr>
        <w:t>th</w:t>
      </w:r>
      <w:r w:rsidRPr="00701D59">
        <w:rPr>
          <w:rFonts w:ascii="Times New Roman" w:hAnsi="Times New Roman" w:cs="Times New Roman"/>
          <w:b/>
          <w:bCs/>
          <w:sz w:val="20"/>
          <w:szCs w:val="20"/>
          <w:u w:val="single"/>
        </w:rPr>
        <w:t>.</w:t>
      </w:r>
      <w:r>
        <w:rPr>
          <w:rFonts w:ascii="Times New Roman" w:hAnsi="Times New Roman" w:cs="Times New Roman"/>
          <w:sz w:val="20"/>
          <w:szCs w:val="20"/>
        </w:rPr>
        <w:t xml:space="preserve">                             </w:t>
      </w:r>
      <w:r w:rsidRPr="00103C80">
        <w:rPr>
          <w:rFonts w:ascii="Times New Roman" w:hAnsi="Times New Roman" w:cs="Times New Roman"/>
          <w:b/>
          <w:bCs/>
          <w:sz w:val="20"/>
          <w:szCs w:val="20"/>
        </w:rPr>
        <w:t>A PTA Sponsored Enrichment Program</w:t>
      </w:r>
    </w:p>
    <w:tbl>
      <w:tblPr>
        <w:tblW w:w="106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620"/>
      </w:tblGrid>
      <w:tr w:rsidR="00892B89" w:rsidRPr="00DE49B2">
        <w:tc>
          <w:tcPr>
            <w:tcW w:w="10620" w:type="dxa"/>
          </w:tcPr>
          <w:p w:rsidR="00892B89" w:rsidRPr="00534147" w:rsidRDefault="00892B89" w:rsidP="00780D91">
            <w:pPr>
              <w:spacing w:after="0" w:line="240" w:lineRule="auto"/>
              <w:ind w:left="-720" w:right="-540"/>
              <w:rPr>
                <w:rFonts w:ascii="Times New Roman" w:hAnsi="Times New Roman" w:cs="Times New Roman"/>
                <w:sz w:val="20"/>
                <w:szCs w:val="20"/>
              </w:rPr>
            </w:pPr>
            <w:r>
              <w:rPr>
                <w:rFonts w:ascii="Times New Roman" w:hAnsi="Times New Roman" w:cs="Times New Roman"/>
                <w:sz w:val="24"/>
                <w:szCs w:val="24"/>
              </w:rPr>
              <w:t xml:space="preserve">           </w:t>
            </w:r>
            <w:r w:rsidRPr="00534147">
              <w:rPr>
                <w:rFonts w:ascii="Times New Roman" w:hAnsi="Times New Roman" w:cs="Times New Roman"/>
                <w:sz w:val="20"/>
                <w:szCs w:val="20"/>
              </w:rPr>
              <w:t xml:space="preserve">Student Name                                               </w:t>
            </w:r>
            <w:r>
              <w:rPr>
                <w:rFonts w:ascii="Times New Roman" w:hAnsi="Times New Roman" w:cs="Times New Roman"/>
                <w:sz w:val="20"/>
                <w:szCs w:val="20"/>
              </w:rPr>
              <w:t xml:space="preserve">                          </w:t>
            </w:r>
            <w:r w:rsidRPr="00534147">
              <w:rPr>
                <w:rFonts w:ascii="Times New Roman" w:hAnsi="Times New Roman" w:cs="Times New Roman"/>
                <w:sz w:val="20"/>
                <w:szCs w:val="20"/>
              </w:rPr>
              <w:t xml:space="preserve">He/She        Grade:      </w:t>
            </w:r>
            <w:r>
              <w:rPr>
                <w:rFonts w:ascii="Times New Roman" w:hAnsi="Times New Roman" w:cs="Times New Roman"/>
                <w:sz w:val="20"/>
                <w:szCs w:val="20"/>
              </w:rPr>
              <w:t xml:space="preserve">      </w:t>
            </w:r>
            <w:r w:rsidRPr="00534147">
              <w:rPr>
                <w:rFonts w:ascii="Times New Roman" w:hAnsi="Times New Roman" w:cs="Times New Roman"/>
                <w:sz w:val="20"/>
                <w:szCs w:val="20"/>
              </w:rPr>
              <w:t>Teacher:</w:t>
            </w:r>
          </w:p>
          <w:p w:rsidR="00892B89" w:rsidRPr="00103C80" w:rsidRDefault="00892B89" w:rsidP="00780D91">
            <w:pPr>
              <w:spacing w:after="0" w:line="240" w:lineRule="auto"/>
              <w:ind w:left="-720" w:right="-540"/>
              <w:rPr>
                <w:rFonts w:ascii="Times New Roman" w:hAnsi="Times New Roman" w:cs="Times New Roman"/>
                <w:sz w:val="24"/>
                <w:szCs w:val="24"/>
              </w:rPr>
            </w:pPr>
          </w:p>
        </w:tc>
      </w:tr>
      <w:tr w:rsidR="00892B89" w:rsidRPr="00DE49B2">
        <w:tc>
          <w:tcPr>
            <w:tcW w:w="10620" w:type="dxa"/>
          </w:tcPr>
          <w:p w:rsidR="00892B89" w:rsidRPr="00534147" w:rsidRDefault="00892B89" w:rsidP="00780D91">
            <w:pPr>
              <w:spacing w:after="0" w:line="240" w:lineRule="auto"/>
              <w:ind w:left="-720" w:right="-540"/>
              <w:rPr>
                <w:rFonts w:ascii="Times New Roman" w:hAnsi="Times New Roman" w:cs="Times New Roman"/>
                <w:sz w:val="20"/>
                <w:szCs w:val="20"/>
              </w:rPr>
            </w:pPr>
            <w:r>
              <w:rPr>
                <w:rFonts w:ascii="Times New Roman" w:hAnsi="Times New Roman" w:cs="Times New Roman"/>
                <w:sz w:val="24"/>
                <w:szCs w:val="24"/>
              </w:rPr>
              <w:t xml:space="preserve">           </w:t>
            </w:r>
            <w:r w:rsidRPr="00534147">
              <w:rPr>
                <w:rFonts w:ascii="Times New Roman" w:hAnsi="Times New Roman" w:cs="Times New Roman"/>
                <w:sz w:val="20"/>
                <w:szCs w:val="20"/>
              </w:rPr>
              <w:t>Email Address(es)</w:t>
            </w:r>
          </w:p>
          <w:p w:rsidR="00892B89" w:rsidRPr="00103C80" w:rsidRDefault="00892B89" w:rsidP="00780D91">
            <w:pPr>
              <w:spacing w:after="0" w:line="240" w:lineRule="auto"/>
              <w:ind w:left="-720" w:right="-540"/>
              <w:rPr>
                <w:rFonts w:ascii="Times New Roman" w:hAnsi="Times New Roman" w:cs="Times New Roman"/>
                <w:sz w:val="24"/>
                <w:szCs w:val="24"/>
              </w:rPr>
            </w:pPr>
          </w:p>
        </w:tc>
      </w:tr>
      <w:tr w:rsidR="00892B89" w:rsidRPr="00DE49B2">
        <w:tc>
          <w:tcPr>
            <w:tcW w:w="10620" w:type="dxa"/>
          </w:tcPr>
          <w:p w:rsidR="00892B89" w:rsidRPr="00534147" w:rsidRDefault="00892B89" w:rsidP="00780D91">
            <w:pPr>
              <w:spacing w:after="0" w:line="240" w:lineRule="auto"/>
              <w:ind w:left="-720" w:right="-540"/>
              <w:rPr>
                <w:rFonts w:ascii="Times New Roman" w:hAnsi="Times New Roman" w:cs="Times New Roman"/>
                <w:sz w:val="20"/>
                <w:szCs w:val="20"/>
              </w:rPr>
            </w:pPr>
            <w:r>
              <w:rPr>
                <w:rFonts w:ascii="Times New Roman" w:hAnsi="Times New Roman" w:cs="Times New Roman"/>
                <w:sz w:val="24"/>
                <w:szCs w:val="24"/>
              </w:rPr>
              <w:t xml:space="preserve">           </w:t>
            </w:r>
            <w:r w:rsidRPr="00534147">
              <w:rPr>
                <w:rFonts w:ascii="Times New Roman" w:hAnsi="Times New Roman" w:cs="Times New Roman"/>
                <w:sz w:val="20"/>
                <w:szCs w:val="20"/>
              </w:rPr>
              <w:t>Medical Concerns (Allergies)</w:t>
            </w:r>
          </w:p>
          <w:p w:rsidR="00892B89" w:rsidRPr="00103C80" w:rsidRDefault="00892B89" w:rsidP="00780D91">
            <w:pPr>
              <w:spacing w:after="0" w:line="240" w:lineRule="auto"/>
              <w:ind w:left="-720" w:right="-540"/>
              <w:rPr>
                <w:rFonts w:ascii="Times New Roman" w:hAnsi="Times New Roman" w:cs="Times New Roman"/>
                <w:sz w:val="24"/>
                <w:szCs w:val="24"/>
              </w:rPr>
            </w:pPr>
          </w:p>
        </w:tc>
      </w:tr>
      <w:tr w:rsidR="00892B89" w:rsidRPr="00DE49B2">
        <w:tc>
          <w:tcPr>
            <w:tcW w:w="10620" w:type="dxa"/>
          </w:tcPr>
          <w:p w:rsidR="00892B89" w:rsidRPr="00534147" w:rsidRDefault="00892B89" w:rsidP="00780D91">
            <w:pPr>
              <w:spacing w:after="0" w:line="240" w:lineRule="auto"/>
              <w:ind w:left="-720" w:right="-540"/>
              <w:rPr>
                <w:rFonts w:ascii="Times New Roman" w:hAnsi="Times New Roman" w:cs="Times New Roman"/>
                <w:sz w:val="20"/>
                <w:szCs w:val="20"/>
              </w:rPr>
            </w:pPr>
            <w:r>
              <w:rPr>
                <w:rFonts w:ascii="Times New Roman" w:hAnsi="Times New Roman" w:cs="Times New Roman"/>
                <w:sz w:val="24"/>
                <w:szCs w:val="24"/>
              </w:rPr>
              <w:t xml:space="preserve">           </w:t>
            </w:r>
            <w:r w:rsidRPr="00534147">
              <w:rPr>
                <w:rFonts w:ascii="Times New Roman" w:hAnsi="Times New Roman" w:cs="Times New Roman"/>
                <w:sz w:val="20"/>
                <w:szCs w:val="20"/>
              </w:rPr>
              <w:t xml:space="preserve">Parent/Guardian #1: </w:t>
            </w:r>
            <w:r w:rsidRPr="00534147">
              <w:rPr>
                <w:rFonts w:ascii="Times New Roman" w:hAnsi="Times New Roman" w:cs="Times New Roman"/>
                <w:b/>
                <w:bCs/>
                <w:sz w:val="20"/>
                <w:szCs w:val="20"/>
                <w:u w:val="single"/>
              </w:rPr>
              <w:t>Emergency Contact Name:</w:t>
            </w:r>
            <w:r w:rsidRPr="00534147">
              <w:rPr>
                <w:rFonts w:ascii="Times New Roman" w:hAnsi="Times New Roman" w:cs="Times New Roman"/>
                <w:sz w:val="20"/>
                <w:szCs w:val="20"/>
              </w:rPr>
              <w:t xml:space="preserve"> </w:t>
            </w:r>
            <w:r>
              <w:rPr>
                <w:rFonts w:ascii="Times New Roman" w:hAnsi="Times New Roman" w:cs="Times New Roman"/>
                <w:sz w:val="20"/>
                <w:szCs w:val="20"/>
              </w:rPr>
              <w:t xml:space="preserve">            </w:t>
            </w:r>
            <w:r w:rsidRPr="00534147">
              <w:rPr>
                <w:rFonts w:ascii="Times New Roman" w:hAnsi="Times New Roman" w:cs="Times New Roman"/>
                <w:sz w:val="20"/>
                <w:szCs w:val="20"/>
              </w:rPr>
              <w:t>Cell#:                           Relationship to child:</w:t>
            </w:r>
          </w:p>
          <w:p w:rsidR="00892B89" w:rsidRPr="00103C80" w:rsidRDefault="00892B89" w:rsidP="00780D91">
            <w:pPr>
              <w:spacing w:after="0" w:line="240" w:lineRule="auto"/>
              <w:ind w:left="-720" w:right="-540"/>
              <w:rPr>
                <w:rFonts w:ascii="Times New Roman" w:hAnsi="Times New Roman" w:cs="Times New Roman"/>
                <w:sz w:val="24"/>
                <w:szCs w:val="24"/>
              </w:rPr>
            </w:pPr>
          </w:p>
          <w:p w:rsidR="00892B89" w:rsidRPr="00103C80" w:rsidRDefault="00892B89" w:rsidP="00780D91">
            <w:pPr>
              <w:spacing w:after="0" w:line="240" w:lineRule="auto"/>
              <w:ind w:left="-720" w:right="-540"/>
              <w:rPr>
                <w:rFonts w:ascii="Times New Roman" w:hAnsi="Times New Roman" w:cs="Times New Roman"/>
                <w:sz w:val="24"/>
                <w:szCs w:val="24"/>
              </w:rPr>
            </w:pPr>
            <w:r w:rsidRPr="00103C80">
              <w:rPr>
                <w:rFonts w:ascii="Times New Roman" w:hAnsi="Times New Roman" w:cs="Times New Roman"/>
                <w:sz w:val="24"/>
                <w:szCs w:val="24"/>
              </w:rPr>
              <w:t xml:space="preserve">                                       </w:t>
            </w:r>
            <w:r>
              <w:rPr>
                <w:rFonts w:ascii="Times New Roman" w:hAnsi="Times New Roman" w:cs="Times New Roman"/>
                <w:sz w:val="24"/>
                <w:szCs w:val="24"/>
              </w:rPr>
              <w:t xml:space="preserve">                         </w:t>
            </w:r>
          </w:p>
        </w:tc>
      </w:tr>
      <w:tr w:rsidR="00892B89" w:rsidRPr="00DE49B2">
        <w:tc>
          <w:tcPr>
            <w:tcW w:w="10620" w:type="dxa"/>
          </w:tcPr>
          <w:p w:rsidR="00892B89" w:rsidRPr="00534147" w:rsidRDefault="00892B89" w:rsidP="00780D91">
            <w:pPr>
              <w:spacing w:after="0" w:line="240" w:lineRule="auto"/>
              <w:ind w:left="-720" w:right="-540"/>
              <w:rPr>
                <w:rFonts w:ascii="Times New Roman" w:hAnsi="Times New Roman" w:cs="Times New Roman"/>
                <w:sz w:val="20"/>
                <w:szCs w:val="20"/>
              </w:rPr>
            </w:pPr>
            <w:r>
              <w:rPr>
                <w:rFonts w:ascii="Times New Roman" w:hAnsi="Times New Roman" w:cs="Times New Roman"/>
                <w:sz w:val="24"/>
                <w:szCs w:val="24"/>
              </w:rPr>
              <w:t xml:space="preserve">            </w:t>
            </w:r>
            <w:r w:rsidRPr="00534147">
              <w:rPr>
                <w:rFonts w:ascii="Times New Roman" w:hAnsi="Times New Roman" w:cs="Times New Roman"/>
                <w:sz w:val="20"/>
                <w:szCs w:val="20"/>
              </w:rPr>
              <w:t xml:space="preserve">Parent/Guardian #2                              </w:t>
            </w:r>
            <w:r>
              <w:rPr>
                <w:rFonts w:ascii="Times New Roman" w:hAnsi="Times New Roman" w:cs="Times New Roman"/>
                <w:sz w:val="20"/>
                <w:szCs w:val="20"/>
              </w:rPr>
              <w:t xml:space="preserve">                              </w:t>
            </w:r>
            <w:r w:rsidRPr="00534147">
              <w:rPr>
                <w:rFonts w:ascii="Times New Roman" w:hAnsi="Times New Roman" w:cs="Times New Roman"/>
                <w:sz w:val="20"/>
                <w:szCs w:val="20"/>
              </w:rPr>
              <w:t>Cell#:                           Relationship to child:</w:t>
            </w:r>
          </w:p>
          <w:p w:rsidR="00892B89" w:rsidRPr="00103C80" w:rsidRDefault="00892B89" w:rsidP="00534147">
            <w:pPr>
              <w:spacing w:after="0" w:line="240" w:lineRule="auto"/>
              <w:ind w:right="-540"/>
              <w:rPr>
                <w:rFonts w:ascii="Times New Roman" w:hAnsi="Times New Roman" w:cs="Times New Roman"/>
                <w:sz w:val="24"/>
                <w:szCs w:val="24"/>
              </w:rPr>
            </w:pPr>
          </w:p>
        </w:tc>
      </w:tr>
      <w:tr w:rsidR="00892B89" w:rsidRPr="00DE49B2">
        <w:trPr>
          <w:trHeight w:val="647"/>
        </w:trPr>
        <w:tc>
          <w:tcPr>
            <w:tcW w:w="10620" w:type="dxa"/>
          </w:tcPr>
          <w:p w:rsidR="00892B89" w:rsidRPr="00534147" w:rsidRDefault="00892B89" w:rsidP="003B4648">
            <w:pPr>
              <w:spacing w:after="0" w:line="240" w:lineRule="auto"/>
              <w:ind w:left="-720" w:right="-540"/>
              <w:rPr>
                <w:rFonts w:ascii="Times New Roman" w:hAnsi="Times New Roman" w:cs="Times New Roman"/>
                <w:b/>
                <w:bCs/>
                <w:u w:val="single"/>
              </w:rPr>
            </w:pPr>
            <w:r>
              <w:rPr>
                <w:rFonts w:ascii="Times New Roman" w:hAnsi="Times New Roman" w:cs="Times New Roman"/>
                <w:b/>
                <w:bCs/>
                <w:sz w:val="24"/>
                <w:szCs w:val="24"/>
              </w:rPr>
              <w:t xml:space="preserve">          </w:t>
            </w:r>
            <w:r w:rsidRPr="00534147">
              <w:rPr>
                <w:rFonts w:ascii="Times New Roman" w:hAnsi="Times New Roman" w:cs="Times New Roman"/>
                <w:b/>
                <w:bCs/>
                <w:u w:val="single"/>
              </w:rPr>
              <w:t>Specify who is authorized to pick up the sudent:</w:t>
            </w:r>
          </w:p>
        </w:tc>
      </w:tr>
    </w:tbl>
    <w:p w:rsidR="00892B89" w:rsidRPr="00866C31" w:rsidRDefault="00892B89" w:rsidP="00780D91">
      <w:pPr>
        <w:ind w:left="-720" w:right="-540"/>
        <w:rPr>
          <w:rFonts w:ascii="Century Schoolbook" w:hAnsi="Century Schoolbook" w:cs="Century Schoolbook"/>
          <w:sz w:val="18"/>
          <w:szCs w:val="18"/>
        </w:rPr>
      </w:pPr>
      <w:r w:rsidRPr="00780D91">
        <w:rPr>
          <w:rFonts w:ascii="Times New Roman" w:hAnsi="Times New Roman" w:cs="Times New Roman"/>
          <w:b/>
          <w:bCs/>
          <w:sz w:val="18"/>
          <w:szCs w:val="18"/>
          <w:u w:val="single"/>
        </w:rPr>
        <w:t>Volunteers:</w:t>
      </w:r>
      <w:r w:rsidRPr="00103C80">
        <w:rPr>
          <w:rFonts w:ascii="Times New Roman" w:hAnsi="Times New Roman" w:cs="Times New Roman"/>
          <w:sz w:val="18"/>
          <w:szCs w:val="18"/>
        </w:rPr>
        <w:t xml:space="preserve">  Each class needs 1-2 parent volunteers</w:t>
      </w:r>
      <w:r>
        <w:rPr>
          <w:rFonts w:ascii="Times New Roman" w:hAnsi="Times New Roman" w:cs="Times New Roman"/>
          <w:sz w:val="18"/>
          <w:szCs w:val="18"/>
        </w:rPr>
        <w:t xml:space="preserve">.  </w:t>
      </w:r>
      <w:r w:rsidRPr="00103C80">
        <w:rPr>
          <w:rFonts w:ascii="Times New Roman" w:hAnsi="Times New Roman" w:cs="Times New Roman"/>
          <w:sz w:val="18"/>
          <w:szCs w:val="18"/>
        </w:rPr>
        <w:t>Parents willing to volunteer the entire 6 weeks will pay $0 total</w:t>
      </w:r>
      <w:r w:rsidRPr="00866C31">
        <w:rPr>
          <w:rFonts w:ascii="Century Schoolbook" w:hAnsi="Century Schoolbook" w:cs="Century Schoolbook"/>
          <w:sz w:val="18"/>
          <w:szCs w:val="18"/>
        </w:rPr>
        <w:t>.</w:t>
      </w:r>
      <w:r>
        <w:rPr>
          <w:rFonts w:ascii="Century Schoolbook" w:hAnsi="Century Schoolbook" w:cs="Century Schoolbook"/>
          <w:sz w:val="18"/>
          <w:szCs w:val="18"/>
        </w:rPr>
        <w:t xml:space="preserve">  </w:t>
      </w:r>
      <w:r w:rsidRPr="00780D91">
        <w:rPr>
          <w:rFonts w:ascii="Times New Roman" w:hAnsi="Times New Roman" w:cs="Times New Roman"/>
          <w:sz w:val="18"/>
          <w:szCs w:val="18"/>
        </w:rPr>
        <w:t>We are not authorized to have younger siblings come hang out with parent volunteers, who are helping in the classroom.</w:t>
      </w:r>
      <w:r w:rsidRPr="00103C80">
        <w:rPr>
          <w:rFonts w:ascii="Times New Roman" w:hAnsi="Times New Roman" w:cs="Times New Roman"/>
          <w:sz w:val="18"/>
          <w:szCs w:val="18"/>
        </w:rPr>
        <w:t xml:space="preserve">  </w:t>
      </w:r>
    </w:p>
    <w:tbl>
      <w:tblPr>
        <w:tblW w:w="106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620"/>
      </w:tblGrid>
      <w:tr w:rsidR="00892B89" w:rsidRPr="00DE49B2">
        <w:tc>
          <w:tcPr>
            <w:tcW w:w="10620" w:type="dxa"/>
          </w:tcPr>
          <w:p w:rsidR="00892B89" w:rsidRPr="00DE49B2" w:rsidRDefault="00892B89" w:rsidP="00DA57F1">
            <w:pPr>
              <w:spacing w:after="0" w:line="240" w:lineRule="auto"/>
              <w:ind w:left="-720" w:right="-540"/>
              <w:rPr>
                <w:rFonts w:ascii="Century Schoolbook" w:hAnsi="Century Schoolbook" w:cs="Century Schoolbook"/>
                <w:b/>
                <w:bCs/>
                <w:sz w:val="20"/>
                <w:szCs w:val="20"/>
              </w:rPr>
            </w:pPr>
            <w:r>
              <w:rPr>
                <w:rFonts w:ascii="Century Schoolbook" w:hAnsi="Century Schoolbook" w:cs="Century Schoolbook"/>
                <w:b/>
                <w:bCs/>
                <w:sz w:val="20"/>
                <w:szCs w:val="20"/>
              </w:rPr>
              <w:t xml:space="preserve">           </w:t>
            </w:r>
            <w:r w:rsidRPr="00DE49B2">
              <w:rPr>
                <w:rFonts w:ascii="Century Schoolbook" w:hAnsi="Century Schoolbook" w:cs="Century Schoolbook"/>
                <w:b/>
                <w:bCs/>
                <w:sz w:val="20"/>
                <w:szCs w:val="20"/>
              </w:rPr>
              <w:t>I can volunteer on the following da</w:t>
            </w:r>
            <w:r>
              <w:rPr>
                <w:rFonts w:ascii="Century Schoolbook" w:hAnsi="Century Schoolbook" w:cs="Century Schoolbook"/>
                <w:b/>
                <w:bCs/>
                <w:sz w:val="20"/>
                <w:szCs w:val="20"/>
              </w:rPr>
              <w:t xml:space="preserve">y(s)- Circle-   </w:t>
            </w:r>
            <w:r w:rsidRPr="00DE49B2">
              <w:rPr>
                <w:rFonts w:ascii="Century Schoolbook" w:hAnsi="Century Schoolbook" w:cs="Century Schoolbook"/>
                <w:b/>
                <w:bCs/>
                <w:sz w:val="20"/>
                <w:szCs w:val="20"/>
              </w:rPr>
              <w:t xml:space="preserve"> </w:t>
            </w:r>
            <w:r w:rsidRPr="00DA57F1">
              <w:rPr>
                <w:rFonts w:ascii="Times New Roman" w:hAnsi="Times New Roman" w:cs="Times New Roman"/>
                <w:b/>
                <w:bCs/>
                <w:sz w:val="20"/>
                <w:szCs w:val="20"/>
              </w:rPr>
              <w:t xml:space="preserve">Oct. 17, </w:t>
            </w:r>
            <w:r>
              <w:rPr>
                <w:rFonts w:ascii="Times New Roman" w:hAnsi="Times New Roman" w:cs="Times New Roman"/>
                <w:b/>
                <w:bCs/>
                <w:sz w:val="20"/>
                <w:szCs w:val="20"/>
              </w:rPr>
              <w:t xml:space="preserve"> </w:t>
            </w:r>
            <w:r w:rsidRPr="00DA57F1">
              <w:rPr>
                <w:rFonts w:ascii="Times New Roman" w:hAnsi="Times New Roman" w:cs="Times New Roman"/>
                <w:b/>
                <w:bCs/>
                <w:sz w:val="20"/>
                <w:szCs w:val="20"/>
              </w:rPr>
              <w:t xml:space="preserve">Oct. 24, </w:t>
            </w:r>
            <w:r>
              <w:rPr>
                <w:rFonts w:ascii="Times New Roman" w:hAnsi="Times New Roman" w:cs="Times New Roman"/>
                <w:b/>
                <w:bCs/>
                <w:sz w:val="20"/>
                <w:szCs w:val="20"/>
              </w:rPr>
              <w:t xml:space="preserve"> </w:t>
            </w:r>
            <w:r w:rsidRPr="00DA57F1">
              <w:rPr>
                <w:rFonts w:ascii="Times New Roman" w:hAnsi="Times New Roman" w:cs="Times New Roman"/>
                <w:b/>
                <w:bCs/>
                <w:sz w:val="20"/>
                <w:szCs w:val="20"/>
              </w:rPr>
              <w:t xml:space="preserve">Nov. 7, </w:t>
            </w:r>
            <w:r>
              <w:rPr>
                <w:rFonts w:ascii="Times New Roman" w:hAnsi="Times New Roman" w:cs="Times New Roman"/>
                <w:b/>
                <w:bCs/>
                <w:sz w:val="20"/>
                <w:szCs w:val="20"/>
              </w:rPr>
              <w:t xml:space="preserve"> </w:t>
            </w:r>
            <w:r w:rsidRPr="00DA57F1">
              <w:rPr>
                <w:rFonts w:ascii="Times New Roman" w:hAnsi="Times New Roman" w:cs="Times New Roman"/>
                <w:b/>
                <w:bCs/>
                <w:sz w:val="20"/>
                <w:szCs w:val="20"/>
              </w:rPr>
              <w:t xml:space="preserve">Nov. 14, </w:t>
            </w:r>
            <w:r>
              <w:rPr>
                <w:rFonts w:ascii="Times New Roman" w:hAnsi="Times New Roman" w:cs="Times New Roman"/>
                <w:b/>
                <w:bCs/>
                <w:sz w:val="20"/>
                <w:szCs w:val="20"/>
              </w:rPr>
              <w:t xml:space="preserve"> </w:t>
            </w:r>
            <w:r w:rsidRPr="00DA57F1">
              <w:rPr>
                <w:rFonts w:ascii="Times New Roman" w:hAnsi="Times New Roman" w:cs="Times New Roman"/>
                <w:b/>
                <w:bCs/>
                <w:sz w:val="20"/>
                <w:szCs w:val="20"/>
              </w:rPr>
              <w:t xml:space="preserve">Nov. 28, </w:t>
            </w:r>
            <w:r>
              <w:rPr>
                <w:rFonts w:ascii="Times New Roman" w:hAnsi="Times New Roman" w:cs="Times New Roman"/>
                <w:b/>
                <w:bCs/>
                <w:sz w:val="20"/>
                <w:szCs w:val="20"/>
              </w:rPr>
              <w:t xml:space="preserve"> </w:t>
            </w:r>
            <w:r w:rsidRPr="00DA57F1">
              <w:rPr>
                <w:rFonts w:ascii="Times New Roman" w:hAnsi="Times New Roman" w:cs="Times New Roman"/>
                <w:b/>
                <w:bCs/>
                <w:sz w:val="20"/>
                <w:szCs w:val="20"/>
              </w:rPr>
              <w:t xml:space="preserve">Dec. 5, </w:t>
            </w:r>
            <w:r>
              <w:rPr>
                <w:rFonts w:ascii="Times New Roman" w:hAnsi="Times New Roman" w:cs="Times New Roman"/>
                <w:b/>
                <w:bCs/>
                <w:sz w:val="20"/>
                <w:szCs w:val="20"/>
              </w:rPr>
              <w:t xml:space="preserve"> </w:t>
            </w:r>
            <w:r w:rsidRPr="00DA57F1">
              <w:rPr>
                <w:rFonts w:ascii="Times New Roman" w:hAnsi="Times New Roman" w:cs="Times New Roman"/>
                <w:b/>
                <w:bCs/>
                <w:sz w:val="20"/>
                <w:szCs w:val="20"/>
              </w:rPr>
              <w:t>Dec. 12</w:t>
            </w:r>
            <w:r>
              <w:rPr>
                <w:rFonts w:ascii="Times New Roman" w:hAnsi="Times New Roman" w:cs="Times New Roman"/>
                <w:b/>
                <w:bCs/>
                <w:sz w:val="20"/>
                <w:szCs w:val="20"/>
              </w:rPr>
              <w:t xml:space="preserve">    </w:t>
            </w:r>
          </w:p>
          <w:p w:rsidR="00892B89" w:rsidRPr="00DE49B2" w:rsidRDefault="00892B89" w:rsidP="00780D91">
            <w:pPr>
              <w:spacing w:after="0" w:line="240" w:lineRule="auto"/>
              <w:ind w:left="-720" w:right="-540"/>
              <w:rPr>
                <w:rFonts w:ascii="Century Schoolbook" w:hAnsi="Century Schoolbook" w:cs="Century Schoolbook"/>
                <w:b/>
                <w:bCs/>
                <w:sz w:val="28"/>
                <w:szCs w:val="28"/>
              </w:rPr>
            </w:pPr>
          </w:p>
        </w:tc>
      </w:tr>
    </w:tbl>
    <w:p w:rsidR="00892B89" w:rsidRPr="00886FD8" w:rsidRDefault="00892B89" w:rsidP="00780D91">
      <w:pPr>
        <w:spacing w:line="240" w:lineRule="auto"/>
        <w:ind w:left="-720" w:right="-540"/>
        <w:rPr>
          <w:rFonts w:ascii="Times New Roman" w:hAnsi="Times New Roman" w:cs="Times New Roman"/>
          <w:sz w:val="16"/>
          <w:szCs w:val="16"/>
        </w:rPr>
      </w:pPr>
      <w:r w:rsidRPr="00780D91">
        <w:rPr>
          <w:rFonts w:ascii="Times New Roman" w:hAnsi="Times New Roman" w:cs="Times New Roman"/>
          <w:b/>
          <w:bCs/>
          <w:sz w:val="16"/>
          <w:szCs w:val="16"/>
          <w:u w:val="single"/>
        </w:rPr>
        <w:t>Limited scholarships</w:t>
      </w:r>
      <w:r w:rsidRPr="00886FD8">
        <w:rPr>
          <w:rFonts w:ascii="Times New Roman" w:hAnsi="Times New Roman" w:cs="Times New Roman"/>
          <w:sz w:val="16"/>
          <w:szCs w:val="16"/>
        </w:rPr>
        <w:t xml:space="preserve"> may be available.  To apply contact the Family Advocate, Sherri Dobb, at 206-393-4346 </w:t>
      </w:r>
    </w:p>
    <w:p w:rsidR="00892B89" w:rsidRPr="00886FD8" w:rsidRDefault="00892B89" w:rsidP="00780D91">
      <w:pPr>
        <w:spacing w:line="240" w:lineRule="auto"/>
        <w:ind w:left="-720" w:right="-540"/>
        <w:rPr>
          <w:rFonts w:ascii="Times New Roman" w:hAnsi="Times New Roman" w:cs="Times New Roman"/>
          <w:sz w:val="16"/>
          <w:szCs w:val="16"/>
        </w:rPr>
      </w:pPr>
      <w:r w:rsidRPr="00780D91">
        <w:rPr>
          <w:rFonts w:ascii="Times New Roman" w:hAnsi="Times New Roman" w:cs="Times New Roman"/>
          <w:b/>
          <w:bCs/>
          <w:sz w:val="16"/>
          <w:szCs w:val="16"/>
          <w:u w:val="single"/>
        </w:rPr>
        <w:t>Refund policy:</w:t>
      </w:r>
      <w:r w:rsidRPr="00886FD8">
        <w:rPr>
          <w:rFonts w:ascii="Times New Roman" w:hAnsi="Times New Roman" w:cs="Times New Roman"/>
          <w:sz w:val="16"/>
          <w:szCs w:val="16"/>
        </w:rPr>
        <w:t xml:space="preserve">  Money will be refunded if you need to cancel </w:t>
      </w:r>
      <w:r>
        <w:rPr>
          <w:rFonts w:ascii="Times New Roman" w:hAnsi="Times New Roman" w:cs="Times New Roman"/>
          <w:sz w:val="16"/>
          <w:szCs w:val="16"/>
        </w:rPr>
        <w:t xml:space="preserve">by </w:t>
      </w:r>
      <w:smartTag w:uri="urn:schemas-microsoft-com:office:smarttags" w:element="date">
        <w:smartTagPr>
          <w:attr w:name="Month" w:val="10"/>
          <w:attr w:name="Day" w:val="2"/>
          <w:attr w:name="Year" w:val="2017"/>
        </w:smartTagPr>
        <w:r>
          <w:rPr>
            <w:rFonts w:ascii="Times New Roman" w:hAnsi="Times New Roman" w:cs="Times New Roman"/>
            <w:sz w:val="16"/>
            <w:szCs w:val="16"/>
          </w:rPr>
          <w:t>10/2/17</w:t>
        </w:r>
      </w:smartTag>
      <w:r w:rsidRPr="00886FD8">
        <w:rPr>
          <w:rFonts w:ascii="Times New Roman" w:hAnsi="Times New Roman" w:cs="Times New Roman"/>
          <w:sz w:val="16"/>
          <w:szCs w:val="16"/>
        </w:rPr>
        <w:t xml:space="preserve">.  </w:t>
      </w:r>
    </w:p>
    <w:p w:rsidR="00892B89" w:rsidRPr="00886FD8" w:rsidRDefault="00892B89" w:rsidP="00780D91">
      <w:pPr>
        <w:spacing w:line="240" w:lineRule="auto"/>
        <w:ind w:left="-720" w:right="-540"/>
        <w:rPr>
          <w:rFonts w:ascii="Times New Roman" w:hAnsi="Times New Roman" w:cs="Times New Roman"/>
          <w:sz w:val="16"/>
          <w:szCs w:val="16"/>
        </w:rPr>
      </w:pPr>
      <w:r w:rsidRPr="00780D91">
        <w:rPr>
          <w:rFonts w:ascii="Times New Roman" w:hAnsi="Times New Roman" w:cs="Times New Roman"/>
          <w:b/>
          <w:bCs/>
          <w:sz w:val="16"/>
          <w:szCs w:val="16"/>
          <w:u w:val="single"/>
        </w:rPr>
        <w:t>Absence policy:</w:t>
      </w:r>
      <w:r w:rsidRPr="00886FD8">
        <w:rPr>
          <w:rFonts w:ascii="Times New Roman" w:hAnsi="Times New Roman" w:cs="Times New Roman"/>
          <w:sz w:val="16"/>
          <w:szCs w:val="16"/>
        </w:rPr>
        <w:t xml:space="preserve">  If a student is absent a class session no money will be refunded for the class missed.  If a student has an illness that prevents them from attending for multiple classes please contact me, and we will work something out.  If I, the instructor, have to cancel a class another class day will be made available on a Tuesday.</w:t>
      </w:r>
    </w:p>
    <w:p w:rsidR="00892B89" w:rsidRPr="00886FD8" w:rsidRDefault="00892B89" w:rsidP="00780D91">
      <w:pPr>
        <w:spacing w:line="240" w:lineRule="auto"/>
        <w:ind w:left="-720" w:right="-540"/>
        <w:rPr>
          <w:rFonts w:ascii="Times New Roman" w:hAnsi="Times New Roman" w:cs="Times New Roman"/>
          <w:sz w:val="16"/>
          <w:szCs w:val="16"/>
        </w:rPr>
      </w:pPr>
      <w:r w:rsidRPr="00780D91">
        <w:rPr>
          <w:rFonts w:ascii="Times New Roman" w:hAnsi="Times New Roman" w:cs="Times New Roman"/>
          <w:b/>
          <w:bCs/>
          <w:sz w:val="16"/>
          <w:szCs w:val="16"/>
          <w:u w:val="single"/>
        </w:rPr>
        <w:t>Student’s dismissal:</w:t>
      </w:r>
      <w:r w:rsidRPr="00886FD8">
        <w:rPr>
          <w:rFonts w:ascii="Times New Roman" w:hAnsi="Times New Roman" w:cs="Times New Roman"/>
          <w:sz w:val="16"/>
          <w:szCs w:val="16"/>
        </w:rPr>
        <w:t xml:space="preserve">  </w:t>
      </w:r>
      <w:r w:rsidRPr="00886FD8">
        <w:rPr>
          <w:rFonts w:ascii="Times New Roman" w:hAnsi="Times New Roman" w:cs="Times New Roman"/>
          <w:b/>
          <w:bCs/>
          <w:sz w:val="16"/>
          <w:szCs w:val="16"/>
          <w:u w:val="single"/>
        </w:rPr>
        <w:t>Students will be dismissed to the parent/chaperone on my list only.</w:t>
      </w:r>
      <w:r w:rsidRPr="00886FD8">
        <w:rPr>
          <w:rFonts w:ascii="Times New Roman" w:hAnsi="Times New Roman" w:cs="Times New Roman"/>
          <w:sz w:val="16"/>
          <w:szCs w:val="16"/>
        </w:rPr>
        <w:t xml:space="preserve">  </w:t>
      </w:r>
      <w:r w:rsidRPr="00886FD8">
        <w:rPr>
          <w:rFonts w:ascii="Times New Roman" w:hAnsi="Times New Roman" w:cs="Times New Roman"/>
          <w:sz w:val="16"/>
          <w:szCs w:val="16"/>
          <w:u w:val="single"/>
        </w:rPr>
        <w:t>Any other arrangements need to be made by the parent/chaperone,</w:t>
      </w:r>
      <w:r w:rsidRPr="00886FD8">
        <w:rPr>
          <w:rFonts w:ascii="Times New Roman" w:hAnsi="Times New Roman" w:cs="Times New Roman"/>
          <w:b/>
          <w:bCs/>
          <w:sz w:val="16"/>
          <w:szCs w:val="16"/>
          <w:u w:val="single"/>
        </w:rPr>
        <w:t xml:space="preserve"> prior </w:t>
      </w:r>
      <w:r w:rsidRPr="00886FD8">
        <w:rPr>
          <w:rFonts w:ascii="Times New Roman" w:hAnsi="Times New Roman" w:cs="Times New Roman"/>
          <w:sz w:val="16"/>
          <w:szCs w:val="16"/>
          <w:u w:val="single"/>
        </w:rPr>
        <w:t>to the class that it applies to.  Please email me.</w:t>
      </w:r>
      <w:r w:rsidRPr="00886FD8">
        <w:rPr>
          <w:rFonts w:ascii="Times New Roman" w:hAnsi="Times New Roman" w:cs="Times New Roman"/>
          <w:sz w:val="16"/>
          <w:szCs w:val="16"/>
        </w:rPr>
        <w:t xml:space="preserve">  Students going to Day Care will be dismissed to Day Care.  Students need to be picked up promptly after class.  We are not authorized to provide childcare for the student after </w:t>
      </w:r>
      <w:smartTag w:uri="urn:schemas-microsoft-com:office:smarttags" w:element="time">
        <w:smartTagPr>
          <w:attr w:name="Minute" w:val="0"/>
          <w:attr w:name="Hour" w:val="17"/>
        </w:smartTagPr>
        <w:r w:rsidRPr="00886FD8">
          <w:rPr>
            <w:rFonts w:ascii="Times New Roman" w:hAnsi="Times New Roman" w:cs="Times New Roman"/>
            <w:sz w:val="16"/>
            <w:szCs w:val="16"/>
          </w:rPr>
          <w:t>5pm</w:t>
        </w:r>
      </w:smartTag>
      <w:r w:rsidRPr="00886FD8">
        <w:rPr>
          <w:rFonts w:ascii="Times New Roman" w:hAnsi="Times New Roman" w:cs="Times New Roman"/>
          <w:sz w:val="16"/>
          <w:szCs w:val="16"/>
        </w:rPr>
        <w:t xml:space="preserve">.  If this becomes an issue (and pick up is more than 10 minutes late, twice per session), a student may be dropped from the class without refund.  </w:t>
      </w:r>
    </w:p>
    <w:p w:rsidR="00892B89" w:rsidRPr="00886FD8" w:rsidRDefault="00892B89" w:rsidP="00780D91">
      <w:pPr>
        <w:spacing w:line="240" w:lineRule="auto"/>
        <w:ind w:left="-720" w:right="-540"/>
        <w:rPr>
          <w:rFonts w:ascii="Times New Roman" w:hAnsi="Times New Roman" w:cs="Times New Roman"/>
          <w:sz w:val="16"/>
          <w:szCs w:val="16"/>
        </w:rPr>
      </w:pPr>
      <w:r w:rsidRPr="00780D91">
        <w:rPr>
          <w:rFonts w:ascii="Times New Roman" w:hAnsi="Times New Roman" w:cs="Times New Roman"/>
          <w:b/>
          <w:bCs/>
          <w:sz w:val="16"/>
          <w:szCs w:val="16"/>
          <w:u w:val="single"/>
        </w:rPr>
        <w:t>Special Accommodations:</w:t>
      </w:r>
      <w:r w:rsidRPr="00886FD8">
        <w:rPr>
          <w:rFonts w:ascii="Times New Roman" w:hAnsi="Times New Roman" w:cs="Times New Roman"/>
          <w:sz w:val="16"/>
          <w:szCs w:val="16"/>
        </w:rPr>
        <w:t xml:space="preserve">  Individuals requiring special accommodations to attend or participate in PTA’s meetings or events are requested to contact the coordinator, Crystal Cissell-Anderson at </w:t>
      </w:r>
      <w:hyperlink r:id="rId11" w:history="1">
        <w:r w:rsidRPr="00886FD8">
          <w:rPr>
            <w:rStyle w:val="Hyperlink"/>
            <w:rFonts w:ascii="Times New Roman" w:hAnsi="Times New Roman" w:cs="Times New Roman"/>
            <w:sz w:val="16"/>
            <w:szCs w:val="16"/>
          </w:rPr>
          <w:t>ccissellanderson@gmail.com</w:t>
        </w:r>
      </w:hyperlink>
      <w:r w:rsidRPr="00886FD8">
        <w:rPr>
          <w:rFonts w:ascii="Times New Roman" w:hAnsi="Times New Roman" w:cs="Times New Roman"/>
          <w:sz w:val="16"/>
          <w:szCs w:val="16"/>
        </w:rPr>
        <w:t xml:space="preserve"> or 206-482-5258, sufficiently in advance to allow for any necessary arrangements.         </w:t>
      </w:r>
    </w:p>
    <w:p w:rsidR="00892B89" w:rsidRPr="005F1FFC" w:rsidRDefault="00892B89" w:rsidP="00780D91">
      <w:pPr>
        <w:ind w:left="-720" w:right="-540"/>
        <w:rPr>
          <w:b/>
          <w:bCs/>
        </w:rPr>
      </w:pPr>
    </w:p>
    <w:p w:rsidR="00892B89" w:rsidRPr="005F1FFC" w:rsidRDefault="00892B89" w:rsidP="00780D91">
      <w:pPr>
        <w:ind w:left="-720" w:right="-540"/>
        <w:rPr>
          <w:sz w:val="28"/>
          <w:szCs w:val="28"/>
        </w:rPr>
      </w:pPr>
    </w:p>
    <w:sectPr w:rsidR="00892B89" w:rsidRPr="005F1FFC" w:rsidSect="008A69AC">
      <w:footerReference w:type="defaul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2B89" w:rsidRDefault="00892B89" w:rsidP="006C1B98">
      <w:pPr>
        <w:spacing w:after="0" w:line="240" w:lineRule="auto"/>
      </w:pPr>
      <w:r>
        <w:separator/>
      </w:r>
    </w:p>
  </w:endnote>
  <w:endnote w:type="continuationSeparator" w:id="0">
    <w:p w:rsidR="00892B89" w:rsidRDefault="00892B89" w:rsidP="006C1B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Schoolbook">
    <w:altName w:val="Century"/>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B89" w:rsidRDefault="00892B89" w:rsidP="006C1B98">
    <w:pPr>
      <w:pStyle w:val="Footer"/>
    </w:pPr>
    <w:r>
      <w:t xml:space="preserve">                            Crystal Cissell-Anderson , </w:t>
    </w:r>
    <w:hyperlink r:id="rId1" w:history="1">
      <w:r w:rsidRPr="006B0BF2">
        <w:rPr>
          <w:rStyle w:val="Hyperlink"/>
        </w:rPr>
        <w:t>ccissellanderson@gmail.com</w:t>
      </w:r>
    </w:hyperlink>
    <w:r>
      <w:t xml:space="preserve">, 206-482-5258 </w:t>
    </w:r>
  </w:p>
  <w:p w:rsidR="00892B89" w:rsidRDefault="00892B89" w:rsidP="006C1B98">
    <w:pPr>
      <w:pStyle w:val="Footer"/>
    </w:pPr>
  </w:p>
  <w:p w:rsidR="00892B89" w:rsidRPr="00103C80" w:rsidRDefault="00892B89" w:rsidP="00780D91">
    <w:pPr>
      <w:spacing w:line="240" w:lineRule="auto"/>
      <w:ind w:left="-720" w:right="-540"/>
      <w:jc w:val="center"/>
      <w:rPr>
        <w:rFonts w:ascii="Times New Roman" w:hAnsi="Times New Roman" w:cs="Times New Roman"/>
        <w:sz w:val="18"/>
        <w:szCs w:val="18"/>
      </w:rPr>
    </w:pPr>
    <w:r w:rsidRPr="00103C80">
      <w:rPr>
        <w:rFonts w:ascii="Times New Roman" w:hAnsi="Times New Roman" w:cs="Times New Roman"/>
        <w:b/>
        <w:bCs/>
        <w:sz w:val="18"/>
        <w:szCs w:val="18"/>
      </w:rPr>
      <w:t>I look forward to meeting you and your student!</w:t>
    </w:r>
  </w:p>
  <w:p w:rsidR="00892B89" w:rsidRDefault="00892B8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2B89" w:rsidRDefault="00892B89" w:rsidP="006C1B98">
      <w:pPr>
        <w:spacing w:after="0" w:line="240" w:lineRule="auto"/>
      </w:pPr>
      <w:r>
        <w:separator/>
      </w:r>
    </w:p>
  </w:footnote>
  <w:footnote w:type="continuationSeparator" w:id="0">
    <w:p w:rsidR="00892B89" w:rsidRDefault="00892B89" w:rsidP="006C1B9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647F00"/>
    <w:multiLevelType w:val="hybridMultilevel"/>
    <w:tmpl w:val="0D9A50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characterSpacingControl w:val="doNotCompress"/>
  <w:doNotValidateAgainstSchema/>
  <w:doNotDemarcateInvalidXml/>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531E4"/>
    <w:rsid w:val="0002243E"/>
    <w:rsid w:val="00103C80"/>
    <w:rsid w:val="0010781A"/>
    <w:rsid w:val="00231EA0"/>
    <w:rsid w:val="00256F91"/>
    <w:rsid w:val="002A33C7"/>
    <w:rsid w:val="002B5245"/>
    <w:rsid w:val="003B4648"/>
    <w:rsid w:val="003D5367"/>
    <w:rsid w:val="00530A7C"/>
    <w:rsid w:val="00534147"/>
    <w:rsid w:val="005F1FFC"/>
    <w:rsid w:val="0067518E"/>
    <w:rsid w:val="006B0BF2"/>
    <w:rsid w:val="006C1B98"/>
    <w:rsid w:val="00701D59"/>
    <w:rsid w:val="007469E6"/>
    <w:rsid w:val="00780D91"/>
    <w:rsid w:val="007C0D66"/>
    <w:rsid w:val="007D0E10"/>
    <w:rsid w:val="007D148B"/>
    <w:rsid w:val="00834623"/>
    <w:rsid w:val="0084224D"/>
    <w:rsid w:val="008664D7"/>
    <w:rsid w:val="00866C31"/>
    <w:rsid w:val="00886FD8"/>
    <w:rsid w:val="00892B89"/>
    <w:rsid w:val="008A69AC"/>
    <w:rsid w:val="0092087F"/>
    <w:rsid w:val="00985BA6"/>
    <w:rsid w:val="009B5CEA"/>
    <w:rsid w:val="009D2CB0"/>
    <w:rsid w:val="00A31226"/>
    <w:rsid w:val="00A36F39"/>
    <w:rsid w:val="00AA330C"/>
    <w:rsid w:val="00AA390A"/>
    <w:rsid w:val="00B02900"/>
    <w:rsid w:val="00BF1F7A"/>
    <w:rsid w:val="00BF729F"/>
    <w:rsid w:val="00C648FB"/>
    <w:rsid w:val="00C9582D"/>
    <w:rsid w:val="00CD08B9"/>
    <w:rsid w:val="00DA57F1"/>
    <w:rsid w:val="00DE49B2"/>
    <w:rsid w:val="00F47162"/>
    <w:rsid w:val="00F531E4"/>
    <w:rsid w:val="00F545BF"/>
    <w:rsid w:val="00FA6F8D"/>
    <w:rsid w:val="00FE016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ti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Arial"/>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69AC"/>
    <w:pPr>
      <w:spacing w:after="160" w:line="259" w:lineRule="auto"/>
    </w:pPr>
    <w:rPr>
      <w:rFonts w:cs="Calibri"/>
      <w:lang w:eastAsia="zh-C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47162"/>
    <w:pPr>
      <w:ind w:left="720"/>
      <w:contextualSpacing/>
    </w:pPr>
  </w:style>
  <w:style w:type="character" w:styleId="Hyperlink">
    <w:name w:val="Hyperlink"/>
    <w:basedOn w:val="DefaultParagraphFont"/>
    <w:uiPriority w:val="99"/>
    <w:rsid w:val="00A36F39"/>
    <w:rPr>
      <w:color w:val="0563C1"/>
      <w:u w:val="single"/>
    </w:rPr>
  </w:style>
  <w:style w:type="paragraph" w:styleId="Header">
    <w:name w:val="header"/>
    <w:basedOn w:val="Normal"/>
    <w:link w:val="HeaderChar"/>
    <w:uiPriority w:val="99"/>
    <w:rsid w:val="006C1B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1B98"/>
  </w:style>
  <w:style w:type="paragraph" w:styleId="Footer">
    <w:name w:val="footer"/>
    <w:basedOn w:val="Normal"/>
    <w:link w:val="FooterChar"/>
    <w:uiPriority w:val="99"/>
    <w:rsid w:val="006C1B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1B98"/>
  </w:style>
  <w:style w:type="table" w:styleId="TableGrid">
    <w:name w:val="Table Grid"/>
    <w:basedOn w:val="TableNormal"/>
    <w:uiPriority w:val="99"/>
    <w:rsid w:val="007C0D66"/>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2B52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5245"/>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s://uploads6.wikiart.org/images/kathe-kollwitz.jpg!Portrait.jp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cissellanderson@gmail.com" TargetMode="External"/><Relationship Id="rId5" Type="http://schemas.openxmlformats.org/officeDocument/2006/relationships/footnotes" Target="footnotes.xml"/><Relationship Id="rId10" Type="http://schemas.openxmlformats.org/officeDocument/2006/relationships/image" Target="https://www.moillusions.com/wp-content/uploads/1.bp.blogspot.com/_cxmptAPYR-s/ReCQPwgR3BI/AAAAAAAAAXE/8ihMRxQA6qQ/s400/LW327.jpg"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ccissellanderso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Pages>
  <Words>596</Words>
  <Characters>3401</Characters>
  <Application>Microsoft Office Outlook</Application>
  <DocSecurity>0</DocSecurity>
  <Lines>0</Lines>
  <Paragraphs>0</Paragraphs>
  <ScaleCrop>false</ScaleCrop>
  <Company>King County Library System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Highland Terrace Spring Art class</dc:title>
  <dc:subject/>
  <dc:creator>CTS SOME</dc:creator>
  <cp:keywords/>
  <dc:description/>
  <cp:lastModifiedBy>k</cp:lastModifiedBy>
  <cp:revision>2</cp:revision>
  <cp:lastPrinted>2017-09-06T15:44:00Z</cp:lastPrinted>
  <dcterms:created xsi:type="dcterms:W3CDTF">2017-09-07T03:03:00Z</dcterms:created>
  <dcterms:modified xsi:type="dcterms:W3CDTF">2017-09-07T03:03:00Z</dcterms:modified>
</cp:coreProperties>
</file>